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35" w:rsidRPr="00D11135" w:rsidRDefault="00D11135" w:rsidP="00D11135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D11135">
        <w:rPr>
          <w:rFonts w:asciiTheme="minorHAnsi" w:hAnsiTheme="minorHAnsi"/>
          <w:b/>
          <w:lang w:val="af-ZA"/>
        </w:rPr>
        <w:t>ОБЪЯВЛЕНИЕ</w:t>
      </w:r>
    </w:p>
    <w:p w:rsidR="00D11135" w:rsidRPr="00D11135" w:rsidRDefault="00D11135" w:rsidP="00D11135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D11135">
        <w:rPr>
          <w:rFonts w:asciiTheme="minorHAnsi" w:hAnsiTheme="minorHAnsi"/>
          <w:b/>
          <w:lang w:val="af-ZA"/>
        </w:rPr>
        <w:t>О КОНКУРСЕ</w:t>
      </w:r>
    </w:p>
    <w:p w:rsidR="00D11135" w:rsidRPr="00D11135" w:rsidRDefault="00D11135" w:rsidP="00D11135">
      <w:pPr>
        <w:pStyle w:val="BodyTextIndent"/>
        <w:spacing w:line="240" w:lineRule="auto"/>
        <w:jc w:val="center"/>
        <w:rPr>
          <w:rFonts w:asciiTheme="minorHAnsi" w:hAnsiTheme="minorHAnsi"/>
          <w:b/>
          <w:i w:val="0"/>
          <w:sz w:val="24"/>
          <w:szCs w:val="24"/>
          <w:lang w:val="af-ZA"/>
        </w:rPr>
      </w:pPr>
    </w:p>
    <w:p w:rsidR="00D11135" w:rsidRPr="00D11135" w:rsidRDefault="00D11135" w:rsidP="00D11135">
      <w:pPr>
        <w:pStyle w:val="Header"/>
        <w:jc w:val="center"/>
        <w:rPr>
          <w:rFonts w:asciiTheme="minorHAnsi" w:hAnsiTheme="minorHAnsi"/>
          <w:b/>
          <w:lang w:val="ru-RU"/>
        </w:rPr>
      </w:pPr>
      <w:r w:rsidRPr="00D11135">
        <w:rPr>
          <w:rFonts w:asciiTheme="minorHAnsi" w:hAnsiTheme="minorHAnsi"/>
          <w:b/>
          <w:lang w:val="ru-RU"/>
        </w:rPr>
        <w:t>КОНКУРС НА ВЫБОР ПОСТАВЩИКА УСЛУГ ТЕХНИЧЕСКОЙ ПОДДЕРЖКИ КОММУТАЦИОННОГО ОБОРУДОВАНИЯ  ПРОИЗВОДСТВА “</w:t>
      </w:r>
      <w:r w:rsidRPr="00D11135">
        <w:rPr>
          <w:rFonts w:asciiTheme="minorHAnsi" w:hAnsiTheme="minorHAnsi"/>
          <w:b/>
        </w:rPr>
        <w:t>SIEMENS</w:t>
      </w:r>
      <w:r w:rsidRPr="00D11135">
        <w:rPr>
          <w:rFonts w:asciiTheme="minorHAnsi" w:hAnsiTheme="minorHAnsi"/>
          <w:b/>
          <w:lang w:val="ru-RU"/>
        </w:rPr>
        <w:t>” И СИСТЕМЫ ЦЕНТРАЛИЗОВАННОГО  УПРАВЛЕНИЯ "</w:t>
      </w:r>
      <w:r w:rsidRPr="00D11135">
        <w:rPr>
          <w:rFonts w:asciiTheme="minorHAnsi" w:hAnsiTheme="minorHAnsi"/>
          <w:b/>
        </w:rPr>
        <w:t>NETMANAGER</w:t>
      </w:r>
      <w:r w:rsidRPr="00D11135">
        <w:rPr>
          <w:rFonts w:asciiTheme="minorHAnsi" w:hAnsiTheme="minorHAnsi"/>
          <w:b/>
          <w:lang w:val="ru-RU"/>
        </w:rPr>
        <w:t>"</w:t>
      </w:r>
    </w:p>
    <w:p w:rsidR="00D11135" w:rsidRPr="00D11135" w:rsidRDefault="00D11135" w:rsidP="00D11135">
      <w:pPr>
        <w:spacing w:line="240" w:lineRule="atLeast"/>
        <w:ind w:right="-336"/>
        <w:jc w:val="center"/>
        <w:rPr>
          <w:rFonts w:asciiTheme="minorHAnsi" w:hAnsiTheme="minorHAnsi"/>
          <w:b/>
          <w:i/>
          <w:lang w:val="ru-RU"/>
        </w:rPr>
      </w:pPr>
      <w:r w:rsidRPr="00D11135">
        <w:rPr>
          <w:rFonts w:asciiTheme="minorHAnsi" w:hAnsiTheme="minorHAnsi"/>
          <w:b/>
          <w:lang w:val="ru-RU"/>
        </w:rPr>
        <w:t>ДЛЯ ЗАО АРМЕНТЕЛ СРОКОМ НА 2 ГОДА</w:t>
      </w:r>
    </w:p>
    <w:p w:rsidR="006A04BD" w:rsidRPr="00D11135" w:rsidRDefault="006A04BD" w:rsidP="006E59C5">
      <w:pPr>
        <w:spacing w:line="360" w:lineRule="auto"/>
        <w:jc w:val="both"/>
        <w:rPr>
          <w:rFonts w:asciiTheme="minorHAnsi" w:hAnsiTheme="minorHAnsi"/>
          <w:lang w:val="ru-RU"/>
        </w:rPr>
      </w:pPr>
    </w:p>
    <w:p w:rsidR="00BD260F" w:rsidRPr="00D11135" w:rsidRDefault="00BD260F" w:rsidP="006E59C5">
      <w:pPr>
        <w:spacing w:line="360" w:lineRule="auto"/>
        <w:jc w:val="both"/>
        <w:rPr>
          <w:rFonts w:asciiTheme="minorHAnsi" w:hAnsiTheme="minorHAnsi"/>
          <w:lang w:val="ru-RU"/>
        </w:rPr>
      </w:pPr>
    </w:p>
    <w:p w:rsidR="00826DF2" w:rsidRPr="00E82EED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D11135">
        <w:rPr>
          <w:rFonts w:asciiTheme="minorHAnsi" w:hAnsiTheme="minorHAnsi"/>
          <w:b/>
          <w:lang w:val="ru-RU"/>
        </w:rPr>
        <w:tab/>
      </w:r>
      <w:r w:rsidR="00E804A7" w:rsidRPr="00E82EED">
        <w:rPr>
          <w:rFonts w:asciiTheme="minorHAnsi" w:hAnsiTheme="minorHAnsi"/>
          <w:lang w:val="ru-RU"/>
        </w:rPr>
        <w:t>ЗАО “</w:t>
      </w:r>
      <w:proofErr w:type="spellStart"/>
      <w:r w:rsidR="00E804A7" w:rsidRPr="00E82EED">
        <w:rPr>
          <w:rFonts w:asciiTheme="minorHAnsi" w:hAnsiTheme="minorHAnsi"/>
          <w:lang w:val="ru-RU"/>
        </w:rPr>
        <w:t>АрменТел</w:t>
      </w:r>
      <w:proofErr w:type="spellEnd"/>
      <w:r w:rsidR="00E804A7" w:rsidRPr="00E82EED">
        <w:rPr>
          <w:rFonts w:asciiTheme="minorHAnsi" w:hAnsiTheme="minorHAnsi"/>
          <w:lang w:val="ru-RU"/>
        </w:rPr>
        <w:t xml:space="preserve">” (далее – </w:t>
      </w:r>
      <w:r w:rsidR="00E45CE3" w:rsidRPr="00E82EED">
        <w:rPr>
          <w:rFonts w:asciiTheme="minorHAnsi" w:hAnsiTheme="minorHAnsi"/>
          <w:lang w:val="ru-RU"/>
        </w:rPr>
        <w:t>Заказчик</w:t>
      </w:r>
      <w:r w:rsidR="00E804A7" w:rsidRPr="00E82EED">
        <w:rPr>
          <w:rFonts w:asciiTheme="minorHAnsi" w:hAnsiTheme="minorHAnsi"/>
          <w:lang w:val="ru-RU"/>
        </w:rPr>
        <w:t>)</w:t>
      </w:r>
      <w:r w:rsidR="00E45CE3" w:rsidRPr="00E82EED">
        <w:rPr>
          <w:rFonts w:asciiTheme="minorHAnsi" w:hAnsiTheme="minorHAnsi"/>
          <w:lang w:val="ru-RU"/>
        </w:rPr>
        <w:t xml:space="preserve">, </w:t>
      </w:r>
      <w:r w:rsidR="00A72E3C" w:rsidRPr="00E82EED">
        <w:rPr>
          <w:rFonts w:asciiTheme="minorHAnsi" w:hAnsiTheme="minorHAnsi"/>
          <w:lang w:val="ru-RU"/>
        </w:rPr>
        <w:t>расположенн</w:t>
      </w:r>
      <w:r w:rsidR="006E59C5" w:rsidRPr="00E82EED">
        <w:rPr>
          <w:rFonts w:asciiTheme="minorHAnsi" w:hAnsiTheme="minorHAnsi"/>
          <w:lang w:val="ru-RU"/>
        </w:rPr>
        <w:t>ый</w:t>
      </w:r>
      <w:r w:rsidR="00E45CE3" w:rsidRPr="00E82EED">
        <w:rPr>
          <w:rFonts w:asciiTheme="minorHAnsi" w:hAnsiTheme="minorHAnsi"/>
          <w:lang w:val="ru-RU"/>
        </w:rPr>
        <w:t xml:space="preserve"> по адресу РА, г. Ереван, ул. А. </w:t>
      </w:r>
      <w:proofErr w:type="spellStart"/>
      <w:r w:rsidR="00E45CE3" w:rsidRPr="00E82EED">
        <w:rPr>
          <w:rFonts w:asciiTheme="minorHAnsi" w:hAnsiTheme="minorHAnsi"/>
          <w:lang w:val="ru-RU"/>
        </w:rPr>
        <w:t>Агароняна</w:t>
      </w:r>
      <w:proofErr w:type="spellEnd"/>
      <w:r w:rsidR="00E45CE3" w:rsidRPr="00E82EED">
        <w:rPr>
          <w:rFonts w:asciiTheme="minorHAnsi" w:hAnsiTheme="minorHAnsi"/>
          <w:lang w:val="ru-RU"/>
        </w:rPr>
        <w:t xml:space="preserve"> 2, объявляет </w:t>
      </w:r>
      <w:r w:rsidR="00E82EED" w:rsidRPr="00E82EED">
        <w:rPr>
          <w:rFonts w:asciiTheme="minorHAnsi" w:hAnsiTheme="minorHAnsi"/>
          <w:lang w:val="ru-RU"/>
        </w:rPr>
        <w:t>конкурс</w:t>
      </w:r>
      <w:r w:rsidR="005842AC" w:rsidRPr="00E82EED">
        <w:rPr>
          <w:rFonts w:asciiTheme="minorHAnsi" w:hAnsiTheme="minorHAnsi"/>
          <w:lang w:val="ru-RU"/>
        </w:rPr>
        <w:t xml:space="preserve"> (далее - </w:t>
      </w:r>
      <w:r w:rsidR="00E82EED" w:rsidRPr="00E82EED">
        <w:rPr>
          <w:rFonts w:asciiTheme="minorHAnsi" w:hAnsiTheme="minorHAnsi"/>
          <w:lang w:val="ru-RU"/>
        </w:rPr>
        <w:t>Конкурс</w:t>
      </w:r>
      <w:r w:rsidR="005842AC" w:rsidRPr="00E82EED">
        <w:rPr>
          <w:rFonts w:asciiTheme="minorHAnsi" w:hAnsiTheme="minorHAnsi"/>
          <w:lang w:val="ru-RU"/>
        </w:rPr>
        <w:t>)</w:t>
      </w:r>
      <w:r w:rsidR="00D6477F" w:rsidRPr="00E82EED">
        <w:rPr>
          <w:rFonts w:asciiTheme="minorHAnsi" w:hAnsiTheme="minorHAnsi"/>
          <w:lang w:val="ru-RU"/>
        </w:rPr>
        <w:t xml:space="preserve"> </w:t>
      </w:r>
      <w:r w:rsidRPr="00E82EED">
        <w:rPr>
          <w:rFonts w:asciiTheme="minorHAnsi" w:hAnsiTheme="minorHAnsi"/>
          <w:lang w:val="ru-RU"/>
        </w:rPr>
        <w:t xml:space="preserve">на выбор поставщика </w:t>
      </w:r>
      <w:r w:rsidR="005E1660" w:rsidRPr="00E82EED">
        <w:rPr>
          <w:rFonts w:asciiTheme="minorHAnsi" w:hAnsiTheme="minorHAnsi"/>
          <w:lang w:val="ru-RU"/>
        </w:rPr>
        <w:t xml:space="preserve">услуг </w:t>
      </w:r>
      <w:r w:rsidR="00254428" w:rsidRPr="00E82EED">
        <w:rPr>
          <w:rFonts w:asciiTheme="minorHAnsi" w:hAnsiTheme="minorHAnsi"/>
          <w:lang w:val="ru-RU"/>
        </w:rPr>
        <w:t xml:space="preserve"> </w:t>
      </w:r>
      <w:r w:rsidR="00E82EED" w:rsidRPr="00E82EED">
        <w:rPr>
          <w:rFonts w:asciiTheme="minorHAnsi" w:hAnsiTheme="minorHAnsi"/>
          <w:lang w:val="ru-RU"/>
        </w:rPr>
        <w:t>технической поддержки коммутационного оборудования “</w:t>
      </w:r>
      <w:r w:rsidR="00E82EED" w:rsidRPr="00E82EED">
        <w:rPr>
          <w:rFonts w:asciiTheme="minorHAnsi" w:hAnsiTheme="minorHAnsi"/>
        </w:rPr>
        <w:t>Siemens</w:t>
      </w:r>
      <w:r w:rsidR="00E82EED" w:rsidRPr="00E82EED">
        <w:rPr>
          <w:rFonts w:asciiTheme="minorHAnsi" w:hAnsiTheme="minorHAnsi"/>
          <w:lang w:val="ru-RU"/>
        </w:rPr>
        <w:t>” и системы централизованного управления «</w:t>
      </w:r>
      <w:proofErr w:type="spellStart"/>
      <w:r w:rsidR="00E82EED" w:rsidRPr="00E82EED">
        <w:rPr>
          <w:rFonts w:asciiTheme="minorHAnsi" w:hAnsiTheme="minorHAnsi"/>
        </w:rPr>
        <w:t>NetManager</w:t>
      </w:r>
      <w:proofErr w:type="spellEnd"/>
      <w:r w:rsidR="00E82EED" w:rsidRPr="00E82EED">
        <w:rPr>
          <w:rFonts w:asciiTheme="minorHAnsi" w:hAnsiTheme="minorHAnsi"/>
          <w:lang w:val="ru-RU"/>
        </w:rPr>
        <w:t>»  сроком на 2 года</w:t>
      </w:r>
      <w:r w:rsidR="00E82EED" w:rsidRPr="00E82EED">
        <w:rPr>
          <w:lang w:val="ru-RU"/>
        </w:rPr>
        <w:t>.</w:t>
      </w:r>
      <w:r w:rsidR="00E82EED" w:rsidRPr="00E82EED">
        <w:rPr>
          <w:rFonts w:asciiTheme="minorHAnsi" w:hAnsiTheme="minorHAnsi"/>
          <w:lang w:val="ru-RU"/>
        </w:rPr>
        <w:t xml:space="preserve">  </w:t>
      </w:r>
    </w:p>
    <w:p w:rsidR="00E82EED" w:rsidRPr="00E82EED" w:rsidRDefault="00E82EED" w:rsidP="00C21B51">
      <w:pPr>
        <w:tabs>
          <w:tab w:val="left" w:pos="851"/>
        </w:tabs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E82EED" w:rsidRDefault="005842AC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D11135">
        <w:rPr>
          <w:rFonts w:asciiTheme="minorHAnsi" w:hAnsiTheme="minorHAnsi"/>
          <w:lang w:val="ru-RU"/>
        </w:rPr>
        <w:t xml:space="preserve">Участнику, признанному победителем </w:t>
      </w:r>
      <w:r w:rsidR="00E82EED" w:rsidRPr="00E82EED">
        <w:rPr>
          <w:rFonts w:asciiTheme="minorHAnsi" w:hAnsiTheme="minorHAnsi"/>
          <w:lang w:val="ru-RU"/>
        </w:rPr>
        <w:t>Конкурса</w:t>
      </w:r>
      <w:r w:rsidR="00E45CE3" w:rsidRPr="00D11135">
        <w:rPr>
          <w:rFonts w:asciiTheme="minorHAnsi" w:hAnsiTheme="minorHAnsi"/>
          <w:lang w:val="ru-RU"/>
        </w:rPr>
        <w:t>, в установленном порядке</w:t>
      </w:r>
      <w:r w:rsidR="00C90B4B" w:rsidRPr="00D11135">
        <w:rPr>
          <w:rFonts w:asciiTheme="minorHAnsi" w:hAnsiTheme="minorHAnsi"/>
          <w:lang w:val="ru-RU"/>
        </w:rPr>
        <w:t>,</w:t>
      </w:r>
      <w:r w:rsidR="00E45CE3" w:rsidRPr="00D11135">
        <w:rPr>
          <w:rFonts w:asciiTheme="minorHAnsi" w:hAnsiTheme="minorHAnsi"/>
          <w:lang w:val="ru-RU"/>
        </w:rPr>
        <w:t xml:space="preserve"> будет предложено заключить договор</w:t>
      </w:r>
      <w:r w:rsidR="00BD260F" w:rsidRPr="00D11135">
        <w:rPr>
          <w:rFonts w:asciiTheme="minorHAnsi" w:hAnsiTheme="minorHAnsi"/>
          <w:lang w:val="ru-RU"/>
        </w:rPr>
        <w:t xml:space="preserve"> </w:t>
      </w:r>
      <w:r w:rsidR="006E59C5" w:rsidRPr="00D11135">
        <w:rPr>
          <w:rFonts w:asciiTheme="minorHAnsi" w:hAnsiTheme="minorHAnsi"/>
          <w:lang w:val="ru-RU"/>
        </w:rPr>
        <w:t>(далее Д</w:t>
      </w:r>
      <w:r w:rsidR="00E45CE3" w:rsidRPr="00D11135">
        <w:rPr>
          <w:rFonts w:asciiTheme="minorHAnsi" w:hAnsiTheme="minorHAnsi"/>
          <w:lang w:val="ru-RU"/>
        </w:rPr>
        <w:t>оговор)</w:t>
      </w:r>
      <w:r w:rsidR="00E804A7" w:rsidRPr="00D11135">
        <w:rPr>
          <w:rFonts w:asciiTheme="minorHAnsi" w:hAnsiTheme="minorHAnsi"/>
          <w:lang w:val="ru-RU"/>
        </w:rPr>
        <w:t xml:space="preserve"> </w:t>
      </w:r>
      <w:r w:rsidR="00254428" w:rsidRPr="00D11135">
        <w:rPr>
          <w:rFonts w:asciiTheme="minorHAnsi" w:hAnsiTheme="minorHAnsi"/>
          <w:lang w:val="ru-RU"/>
        </w:rPr>
        <w:t xml:space="preserve">на </w:t>
      </w:r>
      <w:r w:rsidR="005E1660" w:rsidRPr="00D11135">
        <w:rPr>
          <w:rFonts w:asciiTheme="minorHAnsi" w:hAnsiTheme="minorHAnsi"/>
          <w:lang w:val="ru-RU"/>
        </w:rPr>
        <w:t>предоставление</w:t>
      </w:r>
      <w:r w:rsidR="00254428" w:rsidRPr="00D11135">
        <w:rPr>
          <w:rFonts w:asciiTheme="minorHAnsi" w:hAnsiTheme="minorHAnsi"/>
          <w:lang w:val="ru-RU"/>
        </w:rPr>
        <w:t xml:space="preserve"> </w:t>
      </w:r>
      <w:r w:rsidR="005E1660" w:rsidRPr="00D11135">
        <w:rPr>
          <w:rFonts w:asciiTheme="minorHAnsi" w:hAnsiTheme="minorHAnsi"/>
          <w:lang w:val="ru-RU"/>
        </w:rPr>
        <w:t xml:space="preserve">услуг  </w:t>
      </w:r>
      <w:r w:rsidR="00E82EED" w:rsidRPr="00E82EED">
        <w:rPr>
          <w:rFonts w:asciiTheme="minorHAnsi" w:hAnsiTheme="minorHAnsi"/>
          <w:lang w:val="ru-RU"/>
        </w:rPr>
        <w:t>технической поддержки коммутационного оборудования “</w:t>
      </w:r>
      <w:r w:rsidR="00E82EED" w:rsidRPr="00E82EED">
        <w:rPr>
          <w:rFonts w:asciiTheme="minorHAnsi" w:hAnsiTheme="minorHAnsi"/>
        </w:rPr>
        <w:t>Siemens</w:t>
      </w:r>
      <w:r w:rsidR="00E82EED" w:rsidRPr="00E82EED">
        <w:rPr>
          <w:rFonts w:asciiTheme="minorHAnsi" w:hAnsiTheme="minorHAnsi"/>
          <w:lang w:val="ru-RU"/>
        </w:rPr>
        <w:t>” и системы централизованного управления «</w:t>
      </w:r>
      <w:proofErr w:type="spellStart"/>
      <w:r w:rsidR="00E82EED" w:rsidRPr="00E82EED">
        <w:rPr>
          <w:rFonts w:asciiTheme="minorHAnsi" w:hAnsiTheme="minorHAnsi"/>
        </w:rPr>
        <w:t>NetManager</w:t>
      </w:r>
      <w:proofErr w:type="spellEnd"/>
      <w:r w:rsidR="00E82EED" w:rsidRPr="00E82EED">
        <w:rPr>
          <w:rFonts w:asciiTheme="minorHAnsi" w:hAnsiTheme="minorHAnsi"/>
          <w:lang w:val="ru-RU"/>
        </w:rPr>
        <w:t xml:space="preserve">»  сроком на 2 года.  </w:t>
      </w:r>
    </w:p>
    <w:p w:rsidR="00E82EED" w:rsidRPr="00E82EED" w:rsidRDefault="00E82EED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D11135" w:rsidRDefault="00E804A7" w:rsidP="00E804A7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D11135">
        <w:rPr>
          <w:rFonts w:asciiTheme="minorHAnsi" w:hAnsiTheme="minorHAnsi"/>
          <w:lang w:val="ru-RU"/>
        </w:rPr>
        <w:t xml:space="preserve">Предложения необходимо представить в форме, указанной в </w:t>
      </w:r>
      <w:r w:rsidR="00E82EED" w:rsidRPr="00E82EED">
        <w:rPr>
          <w:rFonts w:asciiTheme="minorHAnsi" w:hAnsiTheme="minorHAnsi"/>
          <w:lang w:val="ru-RU"/>
        </w:rPr>
        <w:t xml:space="preserve">конкурсном </w:t>
      </w:r>
      <w:r w:rsidRPr="00D11135">
        <w:rPr>
          <w:rFonts w:asciiTheme="minorHAnsi" w:hAnsiTheme="minorHAnsi"/>
          <w:lang w:val="ru-RU"/>
        </w:rPr>
        <w:t xml:space="preserve">приглашении в срок до </w:t>
      </w:r>
      <w:r w:rsidRPr="00D11135">
        <w:rPr>
          <w:rFonts w:asciiTheme="minorHAnsi" w:hAnsiTheme="minorHAnsi"/>
          <w:b/>
          <w:lang w:val="ru-RU"/>
        </w:rPr>
        <w:t>1</w:t>
      </w:r>
      <w:r w:rsidR="005E1660" w:rsidRPr="00D11135">
        <w:rPr>
          <w:rFonts w:asciiTheme="minorHAnsi" w:hAnsiTheme="minorHAnsi"/>
          <w:b/>
          <w:lang w:val="ru-RU"/>
        </w:rPr>
        <w:t>5</w:t>
      </w:r>
      <w:r w:rsidRPr="00D11135">
        <w:rPr>
          <w:rFonts w:asciiTheme="minorHAnsi" w:hAnsiTheme="minorHAnsi"/>
          <w:b/>
          <w:lang w:val="ru-RU"/>
        </w:rPr>
        <w:t xml:space="preserve">:00 </w:t>
      </w:r>
      <w:r w:rsidR="00D11135" w:rsidRPr="00D11135">
        <w:rPr>
          <w:rFonts w:asciiTheme="minorHAnsi" w:hAnsiTheme="minorHAnsi"/>
          <w:b/>
          <w:lang w:val="ru-RU"/>
        </w:rPr>
        <w:t>28</w:t>
      </w:r>
      <w:r w:rsidRPr="00D11135">
        <w:rPr>
          <w:rFonts w:asciiTheme="minorHAnsi" w:hAnsiTheme="minorHAnsi"/>
          <w:b/>
          <w:lang w:val="ru-RU"/>
        </w:rPr>
        <w:t>/0</w:t>
      </w:r>
      <w:r w:rsidR="005E1660" w:rsidRPr="00D11135">
        <w:rPr>
          <w:rFonts w:asciiTheme="minorHAnsi" w:hAnsiTheme="minorHAnsi"/>
          <w:b/>
          <w:lang w:val="ru-RU"/>
        </w:rPr>
        <w:t>7</w:t>
      </w:r>
      <w:r w:rsidRPr="00D11135">
        <w:rPr>
          <w:rFonts w:asciiTheme="minorHAnsi" w:hAnsiTheme="minorHAnsi"/>
          <w:b/>
          <w:lang w:val="ru-RU"/>
        </w:rPr>
        <w:t>/2014г.</w:t>
      </w:r>
      <w:r w:rsidRPr="00D11135">
        <w:rPr>
          <w:rFonts w:asciiTheme="minorHAnsi" w:hAnsiTheme="minorHAnsi"/>
          <w:lang w:val="ru-RU"/>
        </w:rPr>
        <w:t xml:space="preserve"> (время местное РА). </w:t>
      </w:r>
    </w:p>
    <w:p w:rsidR="00A92401" w:rsidRPr="00D11135" w:rsidRDefault="00A92401" w:rsidP="00E804A7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C21B51" w:rsidRPr="00D11135" w:rsidRDefault="00C21B51" w:rsidP="00C21B51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0A4B6D">
        <w:rPr>
          <w:rFonts w:asciiTheme="minorHAnsi" w:hAnsiTheme="minorHAnsi"/>
          <w:lang w:val="ru-RU"/>
        </w:rPr>
        <w:t xml:space="preserve">Победителем </w:t>
      </w:r>
      <w:r w:rsidR="000A4B6D" w:rsidRPr="000A4B6D">
        <w:rPr>
          <w:rFonts w:asciiTheme="minorHAnsi" w:hAnsiTheme="minorHAnsi"/>
          <w:lang w:val="ru-RU"/>
        </w:rPr>
        <w:t>Конкурса</w:t>
      </w:r>
      <w:r w:rsidRPr="000A4B6D">
        <w:rPr>
          <w:rFonts w:asciiTheme="minorHAnsi" w:hAnsiTheme="minorHAnsi"/>
          <w:lang w:val="ru-RU"/>
        </w:rPr>
        <w:t xml:space="preserve"> будет о</w:t>
      </w:r>
      <w:r w:rsidRPr="00D11135">
        <w:rPr>
          <w:rFonts w:asciiTheme="minorHAnsi" w:hAnsiTheme="minorHAnsi"/>
          <w:lang w:val="ru-RU"/>
        </w:rPr>
        <w:t xml:space="preserve">бъявлен тот участник, предложение которого будет соответствовать требованиям ЗАО </w:t>
      </w:r>
      <w:proofErr w:type="spellStart"/>
      <w:r w:rsidRPr="00D11135">
        <w:rPr>
          <w:rFonts w:asciiTheme="minorHAnsi" w:hAnsiTheme="minorHAnsi"/>
          <w:lang w:val="ru-RU"/>
        </w:rPr>
        <w:t>АрменТел</w:t>
      </w:r>
      <w:proofErr w:type="spellEnd"/>
      <w:r w:rsidRPr="00D11135">
        <w:rPr>
          <w:rFonts w:asciiTheme="minorHAnsi" w:hAnsiTheme="minorHAnsi"/>
          <w:lang w:val="ru-RU"/>
        </w:rPr>
        <w:t xml:space="preserve"> и который предоставит наиболее приемлемые для ЗАО </w:t>
      </w:r>
      <w:proofErr w:type="spellStart"/>
      <w:r w:rsidRPr="00D11135">
        <w:rPr>
          <w:rFonts w:asciiTheme="minorHAnsi" w:hAnsiTheme="minorHAnsi"/>
          <w:lang w:val="ru-RU"/>
        </w:rPr>
        <w:t>АрменТел</w:t>
      </w:r>
      <w:proofErr w:type="spellEnd"/>
      <w:r w:rsidRPr="00D11135">
        <w:rPr>
          <w:rFonts w:asciiTheme="minorHAnsi" w:hAnsiTheme="minorHAnsi"/>
          <w:lang w:val="ru-RU"/>
        </w:rPr>
        <w:t xml:space="preserve"> цены и условия оплаты</w:t>
      </w:r>
      <w:r w:rsidR="005E1660" w:rsidRPr="00D11135">
        <w:rPr>
          <w:rFonts w:asciiTheme="minorHAnsi" w:hAnsiTheme="minorHAnsi"/>
          <w:lang w:val="ru-RU"/>
        </w:rPr>
        <w:t>.</w:t>
      </w:r>
      <w:r w:rsidR="00A92401" w:rsidRPr="00D11135">
        <w:rPr>
          <w:rFonts w:asciiTheme="minorHAnsi" w:hAnsiTheme="minorHAnsi"/>
          <w:lang w:val="ru-RU"/>
        </w:rPr>
        <w:t xml:space="preserve"> </w:t>
      </w:r>
    </w:p>
    <w:p w:rsidR="00A72E3C" w:rsidRPr="00D11135" w:rsidRDefault="00A72E3C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D11135" w:rsidRDefault="00826DF2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5F292A" w:rsidRPr="00D11135" w:rsidRDefault="005F292A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D11135">
        <w:rPr>
          <w:rFonts w:asciiTheme="minorHAnsi" w:hAnsiTheme="minorHAnsi"/>
          <w:lang w:val="ru-RU"/>
        </w:rPr>
        <w:t xml:space="preserve">ЗАО </w:t>
      </w:r>
      <w:proofErr w:type="spellStart"/>
      <w:r w:rsidRPr="00D11135">
        <w:rPr>
          <w:rFonts w:asciiTheme="minorHAnsi" w:hAnsiTheme="minorHAnsi"/>
          <w:lang w:val="ru-RU"/>
        </w:rPr>
        <w:t>АрменТел</w:t>
      </w:r>
      <w:proofErr w:type="spellEnd"/>
    </w:p>
    <w:sectPr w:rsidR="005F292A" w:rsidRPr="00D1113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E53" w:rsidRDefault="00EA0E53">
      <w:r>
        <w:separator/>
      </w:r>
    </w:p>
  </w:endnote>
  <w:endnote w:type="continuationSeparator" w:id="0">
    <w:p w:rsidR="00EA0E53" w:rsidRDefault="00EA0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E53" w:rsidRDefault="00EA0E53">
      <w:r>
        <w:separator/>
      </w:r>
    </w:p>
  </w:footnote>
  <w:footnote w:type="continuationSeparator" w:id="0">
    <w:p w:rsidR="00EA0E53" w:rsidRDefault="00EA0E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A4B6D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03E8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11135"/>
    <w:rsid w:val="00D24E1E"/>
    <w:rsid w:val="00D26180"/>
    <w:rsid w:val="00D320E4"/>
    <w:rsid w:val="00D37556"/>
    <w:rsid w:val="00D466D3"/>
    <w:rsid w:val="00D473C2"/>
    <w:rsid w:val="00D5498C"/>
    <w:rsid w:val="00D54F95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2EED"/>
    <w:rsid w:val="00E84F2C"/>
    <w:rsid w:val="00E90DFC"/>
    <w:rsid w:val="00E95778"/>
    <w:rsid w:val="00EA0E53"/>
    <w:rsid w:val="00EA14A1"/>
    <w:rsid w:val="00EA22E7"/>
    <w:rsid w:val="00EA3427"/>
    <w:rsid w:val="00EB2B86"/>
    <w:rsid w:val="00EB3480"/>
    <w:rsid w:val="00EC2CFD"/>
    <w:rsid w:val="00ED2134"/>
    <w:rsid w:val="00EE0846"/>
    <w:rsid w:val="00EE0CE5"/>
    <w:rsid w:val="00EE0F9B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character" w:customStyle="1" w:styleId="HeaderChar">
    <w:name w:val="Header Char"/>
    <w:basedOn w:val="DefaultParagraphFont"/>
    <w:link w:val="Header"/>
    <w:rsid w:val="00D11135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8A28B-4228-4272-BE70-0978AB897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MMailyan</cp:lastModifiedBy>
  <cp:revision>5</cp:revision>
  <cp:lastPrinted>2014-03-28T11:28:00Z</cp:lastPrinted>
  <dcterms:created xsi:type="dcterms:W3CDTF">2014-06-26T13:41:00Z</dcterms:created>
  <dcterms:modified xsi:type="dcterms:W3CDTF">2014-06-27T09:40:00Z</dcterms:modified>
</cp:coreProperties>
</file>